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77F98" w14:textId="56D07120" w:rsidR="009A65AF" w:rsidRDefault="009A65AF" w:rsidP="009A65AF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590B64A" wp14:editId="6BADEA4E">
            <wp:extent cx="1190625" cy="1190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BF5C" w14:textId="3834308E" w:rsidR="009A65AF" w:rsidRPr="009A65AF" w:rsidRDefault="009A65AF" w:rsidP="009A65AF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6EB91518" w14:textId="2217EBB1" w:rsidR="009A65AF" w:rsidRPr="009A65AF" w:rsidRDefault="00D33684" w:rsidP="009A65AF">
      <w:pPr>
        <w:pStyle w:val="1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1938</w:t>
      </w:r>
      <w:r w:rsidR="009A65AF" w:rsidRPr="009A65AF">
        <w:rPr>
          <w:rFonts w:ascii="TH SarabunIT๙" w:hAnsi="TH SarabunIT๙" w:cs="TH SarabunIT๙"/>
          <w:sz w:val="32"/>
          <w:szCs w:val="32"/>
        </w:rPr>
        <w:t>/</w:t>
      </w:r>
      <w:r w:rsidR="009A65AF" w:rsidRPr="009A65AF">
        <w:rPr>
          <w:rFonts w:ascii="TH SarabunIT๙" w:hAnsi="TH SarabunIT๙" w:cs="TH SarabunIT๙"/>
          <w:sz w:val="32"/>
          <w:szCs w:val="32"/>
          <w:cs/>
        </w:rPr>
        <w:t>๒๕</w:t>
      </w:r>
      <w:r w:rsidR="009A65AF" w:rsidRPr="009A65AF">
        <w:rPr>
          <w:rFonts w:ascii="TH SarabunIT๙" w:hAnsi="TH SarabunIT๙" w:cs="TH SarabunIT๙"/>
          <w:sz w:val="32"/>
          <w:szCs w:val="32"/>
        </w:rPr>
        <w:t>6</w:t>
      </w:r>
      <w:r w:rsidR="009A65AF">
        <w:rPr>
          <w:rFonts w:ascii="TH SarabunIT๙" w:hAnsi="TH SarabunIT๙" w:cs="TH SarabunIT๙"/>
          <w:sz w:val="32"/>
          <w:szCs w:val="32"/>
        </w:rPr>
        <w:t>8</w:t>
      </w:r>
    </w:p>
    <w:p w14:paraId="4D6B3068" w14:textId="77777777" w:rsidR="009A65AF" w:rsidRPr="009A65AF" w:rsidRDefault="009A65AF" w:rsidP="009A65AF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9A65A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A65AF">
        <w:rPr>
          <w:rFonts w:ascii="TH SarabunIT๙" w:hAnsi="TH SarabunIT๙" w:cs="TH SarabunIT๙"/>
          <w:sz w:val="32"/>
          <w:szCs w:val="32"/>
        </w:rPr>
        <w:tab/>
      </w:r>
      <w:r w:rsidRPr="009A65AF">
        <w:rPr>
          <w:rFonts w:ascii="TH SarabunIT๙" w:hAnsi="TH SarabunIT๙" w:cs="TH SarabunIT๙"/>
          <w:sz w:val="32"/>
          <w:szCs w:val="32"/>
          <w:cs/>
        </w:rPr>
        <w:t>แต่งตั้งผู้กำหนดร่างขอบเขตของงานและราคากลาง</w:t>
      </w:r>
    </w:p>
    <w:p w14:paraId="242CD4D5" w14:textId="77777777" w:rsidR="009A65AF" w:rsidRPr="009A65AF" w:rsidRDefault="009A65AF" w:rsidP="009A65AF">
      <w:pPr>
        <w:pStyle w:val="1"/>
        <w:jc w:val="center"/>
        <w:rPr>
          <w:rFonts w:ascii="TH SarabunIT๙" w:hAnsi="TH SarabunIT๙" w:cs="TH SarabunIT๙"/>
          <w:sz w:val="16"/>
          <w:szCs w:val="16"/>
        </w:rPr>
      </w:pPr>
      <w:r w:rsidRPr="009A65AF">
        <w:rPr>
          <w:rFonts w:ascii="TH SarabunIT๙" w:hAnsi="TH SarabunIT๙" w:cs="TH SarabunIT๙"/>
          <w:sz w:val="32"/>
          <w:szCs w:val="32"/>
          <w:cs/>
        </w:rPr>
        <w:t>การจ้างทำป้ายไวนิลประชาสัมพันธ์โดยวิธีเฉพาะเจาะจง</w:t>
      </w:r>
    </w:p>
    <w:bookmarkEnd w:id="0"/>
    <w:p w14:paraId="66EDBB0E" w14:textId="77777777" w:rsidR="009A65AF" w:rsidRPr="009A65AF" w:rsidRDefault="009A65AF" w:rsidP="009A65AF">
      <w:pPr>
        <w:pStyle w:val="1"/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p w14:paraId="492DF375" w14:textId="77777777" w:rsidR="009A65AF" w:rsidRPr="009A65AF" w:rsidRDefault="009A65AF" w:rsidP="009A65AF">
      <w:pPr>
        <w:pStyle w:val="1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A65AF">
        <w:rPr>
          <w:rFonts w:ascii="TH SarabunIT๙" w:hAnsi="TH SarabunIT๙" w:cs="TH SarabunIT๙"/>
          <w:sz w:val="32"/>
          <w:szCs w:val="32"/>
        </w:rPr>
        <w:tab/>
      </w:r>
      <w:r w:rsidRPr="009A65A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A65AF">
        <w:rPr>
          <w:rFonts w:ascii="TH SarabunIT๙" w:hAnsi="TH SarabunIT๙" w:cs="TH SarabunIT๙"/>
          <w:sz w:val="32"/>
          <w:szCs w:val="32"/>
          <w:cs/>
        </w:rPr>
        <w:t>ด้วยจังหวัดพังงาโดย โรงพยาบาลส่งเสริมสุขภาพตำบลทุ่งละอองจะดำเนินการจ้างทำป้ายประชาสัมพันธ์ โดยวิธีเฉพาะเจาะจง</w:t>
      </w:r>
      <w:r w:rsidRPr="009A65AF">
        <w:rPr>
          <w:rFonts w:ascii="TH SarabunIT๙" w:hAnsi="TH SarabunIT๙" w:cs="TH SarabunIT๙"/>
          <w:sz w:val="16"/>
          <w:szCs w:val="16"/>
        </w:rPr>
        <w:t xml:space="preserve">   </w:t>
      </w:r>
      <w:r w:rsidRPr="009A65AF">
        <w:rPr>
          <w:rFonts w:ascii="TH SarabunIT๙" w:hAnsi="TH SarabunIT๙" w:cs="TH SarabunIT๙"/>
          <w:sz w:val="32"/>
          <w:szCs w:val="32"/>
          <w:cs/>
        </w:rPr>
        <w:t>ด้วยเงินบำรุงของโรงพยาบาลส่งเสริมสุขภาพตำบลทุ่งละอองซึ่งได้รับการอุดหนุนจากกองทุนหลักประกันสุขภาพองค์การบริหารส่วนตำบลบางวัน</w:t>
      </w:r>
      <w:r w:rsidRPr="009A65AF">
        <w:rPr>
          <w:rFonts w:ascii="TH SarabunIT๙" w:hAnsi="TH SarabunIT๙" w:cs="TH SarabunIT๙"/>
          <w:sz w:val="32"/>
          <w:szCs w:val="32"/>
        </w:rPr>
        <w:t xml:space="preserve"> 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9A65AF">
        <w:rPr>
          <w:rFonts w:ascii="TH SarabunIT๙" w:hAnsi="TH SarabunIT๙" w:cs="TH SarabunIT๙"/>
          <w:sz w:val="32"/>
          <w:szCs w:val="32"/>
        </w:rPr>
        <w:t xml:space="preserve">2568  </w:t>
      </w:r>
      <w:r w:rsidRPr="009A65AF">
        <w:rPr>
          <w:rFonts w:ascii="TH SarabunIT๙" w:hAnsi="TH SarabunIT๙" w:cs="TH SarabunIT๙"/>
          <w:sz w:val="32"/>
          <w:szCs w:val="32"/>
          <w:cs/>
        </w:rPr>
        <w:t>ภายในวงเงิน</w:t>
      </w:r>
      <w:r w:rsidRPr="009A65AF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9A65AF">
        <w:rPr>
          <w:rFonts w:ascii="TH SarabunIT๙" w:hAnsi="TH SarabunIT๙" w:cs="TH SarabunIT๙"/>
          <w:sz w:val="32"/>
          <w:szCs w:val="32"/>
        </w:rPr>
        <w:t>600.00</w:t>
      </w:r>
      <w:r w:rsidRPr="009A65AF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9A65AF">
        <w:rPr>
          <w:rFonts w:ascii="TH SarabunIT๙" w:hAnsi="TH SarabunIT๙" w:cs="TH SarabunIT๙"/>
          <w:sz w:val="32"/>
          <w:szCs w:val="32"/>
          <w:cs/>
        </w:rPr>
        <w:t>บาท(หกร้อยบาทถ้วน)</w:t>
      </w:r>
      <w:r w:rsidRPr="009A65A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9A65AF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</w:t>
      </w:r>
      <w:r w:rsidRPr="009A65A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พ.ศ. </w:t>
      </w:r>
      <w:r w:rsidRPr="009A65AF">
        <w:rPr>
          <w:rFonts w:ascii="TH SarabunIT๙" w:hAnsi="TH SarabunIT๙" w:cs="TH SarabunIT๙"/>
          <w:sz w:val="32"/>
          <w:szCs w:val="32"/>
        </w:rPr>
        <w:t xml:space="preserve">2560 </w:t>
      </w:r>
      <w:r w:rsidRPr="009A65AF">
        <w:rPr>
          <w:rFonts w:ascii="TH SarabunIT๙" w:hAnsi="TH SarabunIT๙" w:cs="TH SarabunIT๙"/>
          <w:sz w:val="32"/>
          <w:szCs w:val="32"/>
          <w:cs/>
        </w:rPr>
        <w:t>จึงขอแต่งตั้งผู้กำหนดร่างขอบเขตของงานและราคากลาง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>การจัดจ้างทำป้ายไวนิลประชาสัมพันธ์โดยวิธีเฉพาะเจาะจง</w:t>
      </w:r>
      <w:r w:rsidRPr="009A65AF">
        <w:rPr>
          <w:rFonts w:ascii="TH SarabunIT๙" w:hAnsi="TH SarabunIT๙" w:cs="TH SarabunIT๙"/>
          <w:sz w:val="16"/>
          <w:szCs w:val="16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E1B483" w14:textId="39BA858D" w:rsidR="009A65AF" w:rsidRPr="009A65AF" w:rsidRDefault="009A65AF" w:rsidP="009A65AF">
      <w:pPr>
        <w:pStyle w:val="1"/>
        <w:ind w:left="1440"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นายพิภพ </w:t>
      </w:r>
      <w:proofErr w:type="spellStart"/>
      <w:r w:rsidRPr="009A65AF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Pr="009A65AF">
        <w:rPr>
          <w:rFonts w:ascii="TH SarabunIT๙" w:hAnsi="TH SarabunIT๙" w:cs="TH SarabunIT๙"/>
          <w:sz w:val="32"/>
          <w:szCs w:val="32"/>
          <w:cs/>
        </w:rPr>
        <w:t xml:space="preserve">จนพันธ์ </w:t>
      </w:r>
      <w:r w:rsidRPr="009A65AF">
        <w:rPr>
          <w:rFonts w:ascii="TH SarabunIT๙" w:hAnsi="TH SarabunIT๙" w:cs="TH SarabunIT๙"/>
          <w:sz w:val="32"/>
          <w:szCs w:val="32"/>
        </w:rPr>
        <w:t xml:space="preserve">  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เจ้าพนักงานสาธารณสุขอาวุโส </w:t>
      </w:r>
      <w:r w:rsidRPr="009A65AF">
        <w:rPr>
          <w:rFonts w:ascii="TH SarabunIT๙" w:hAnsi="TH SarabunIT๙" w:cs="TH SarabunIT๙"/>
          <w:sz w:val="32"/>
          <w:szCs w:val="32"/>
        </w:rPr>
        <w:t xml:space="preserve">  </w:t>
      </w:r>
      <w:r w:rsidRPr="009A65AF">
        <w:rPr>
          <w:rFonts w:ascii="TH SarabunIT๙" w:hAnsi="TH SarabunIT๙" w:cs="TH SarabunIT๙"/>
          <w:sz w:val="32"/>
          <w:szCs w:val="32"/>
        </w:rPr>
        <w:tab/>
      </w:r>
    </w:p>
    <w:p w14:paraId="27D6B35F" w14:textId="77777777" w:rsidR="009A65AF" w:rsidRPr="009A65AF" w:rsidRDefault="009A65AF" w:rsidP="009A65AF">
      <w:pPr>
        <w:pStyle w:val="1"/>
        <w:tabs>
          <w:tab w:val="left" w:pos="4820"/>
        </w:tabs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9A65AF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A65AF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72AC1CAD" w14:textId="77777777" w:rsidR="009A65AF" w:rsidRPr="009A65AF" w:rsidRDefault="009A65AF" w:rsidP="009A65AF">
      <w:pPr>
        <w:pStyle w:val="1"/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9A65AF">
        <w:rPr>
          <w:rFonts w:ascii="TH SarabunIT๙" w:eastAsia="Angsana New" w:hAnsi="TH SarabunIT๙" w:cs="TH SarabunIT๙"/>
          <w:sz w:val="32"/>
          <w:szCs w:val="32"/>
        </w:rPr>
        <w:tab/>
      </w:r>
      <w:r w:rsidRPr="009A65AF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9A65A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4FD50F89" w14:textId="30368FB7" w:rsidR="009A65AF" w:rsidRPr="009A65AF" w:rsidRDefault="009A65AF" w:rsidP="009A65AF">
      <w:pPr>
        <w:pStyle w:val="1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A65AF">
        <w:rPr>
          <w:rFonts w:ascii="TH SarabunIT๙" w:hAnsi="TH SarabunIT๙" w:cs="TH SarabunIT๙"/>
          <w:sz w:val="32"/>
          <w:szCs w:val="32"/>
          <w:cs/>
        </w:rPr>
        <w:t>กำหนดรายละเอียดคุณลักษณะเฉพาะและราคากลาง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C1C9D2" w14:textId="77777777" w:rsidR="009A65AF" w:rsidRPr="009A65AF" w:rsidRDefault="009A65AF" w:rsidP="009A65AF">
      <w:pPr>
        <w:pStyle w:val="1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 xml:space="preserve">2.  </w:t>
      </w:r>
      <w:r w:rsidRPr="009A65AF">
        <w:rPr>
          <w:rFonts w:ascii="TH SarabunIT๙" w:hAnsi="TH SarabunIT๙" w:cs="TH SarabunIT๙"/>
          <w:sz w:val="32"/>
          <w:szCs w:val="32"/>
          <w:cs/>
        </w:rPr>
        <w:t>ให้ดำเนินการตามระเบียบฯ และรายงานผลการกำหนดขอบเขตของงานและราคากลาง ให้ทราบ ตั้งแต่บัดนี้เป็นต้นไป</w:t>
      </w:r>
    </w:p>
    <w:p w14:paraId="146848F8" w14:textId="77777777" w:rsidR="009A65AF" w:rsidRPr="009A65AF" w:rsidRDefault="009A65AF" w:rsidP="009A65AF">
      <w:pPr>
        <w:pStyle w:val="1"/>
        <w:spacing w:before="160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ab/>
      </w:r>
      <w:r w:rsidRPr="009A65AF">
        <w:rPr>
          <w:rFonts w:ascii="TH SarabunIT๙" w:hAnsi="TH SarabunIT๙" w:cs="TH SarabunIT๙"/>
          <w:sz w:val="32"/>
          <w:szCs w:val="32"/>
        </w:rPr>
        <w:tab/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9A65AF">
        <w:rPr>
          <w:rFonts w:ascii="TH SarabunIT๙" w:hAnsi="TH SarabunIT๙" w:cs="TH SarabunIT๙"/>
          <w:sz w:val="32"/>
          <w:szCs w:val="32"/>
        </w:rPr>
        <w:t xml:space="preserve">   10  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>พ</w:t>
      </w:r>
      <w:r w:rsidRPr="009A65AF">
        <w:rPr>
          <w:rFonts w:ascii="TH SarabunIT๙" w:hAnsi="TH SarabunIT๙" w:cs="TH SarabunIT๙"/>
          <w:sz w:val="32"/>
          <w:szCs w:val="32"/>
        </w:rPr>
        <w:t>.</w:t>
      </w:r>
      <w:r w:rsidRPr="009A65AF">
        <w:rPr>
          <w:rFonts w:ascii="TH SarabunIT๙" w:hAnsi="TH SarabunIT๙" w:cs="TH SarabunIT๙"/>
          <w:sz w:val="32"/>
          <w:szCs w:val="32"/>
          <w:cs/>
        </w:rPr>
        <w:t>ศ</w:t>
      </w:r>
      <w:r w:rsidRPr="009A65AF">
        <w:rPr>
          <w:rFonts w:ascii="TH SarabunIT๙" w:hAnsi="TH SarabunIT๙" w:cs="TH SarabunIT๙"/>
          <w:sz w:val="32"/>
          <w:szCs w:val="32"/>
        </w:rPr>
        <w:t>. 2568</w:t>
      </w:r>
    </w:p>
    <w:p w14:paraId="7FC41719" w14:textId="70C50763" w:rsidR="009A65AF" w:rsidRPr="009A65AF" w:rsidRDefault="00D33684" w:rsidP="009A65AF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51B9587A">
            <wp:simplePos x="0" y="0"/>
            <wp:positionH relativeFrom="margin">
              <wp:posOffset>2586990</wp:posOffset>
            </wp:positionH>
            <wp:positionV relativeFrom="margin">
              <wp:posOffset>6805930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5AF" w:rsidRPr="009A65AF">
        <w:rPr>
          <w:rFonts w:ascii="TH SarabunIT๙" w:eastAsia="Angsana New" w:hAnsi="TH SarabunIT๙" w:cs="TH SarabunIT๙"/>
          <w:sz w:val="32"/>
          <w:szCs w:val="32"/>
        </w:rPr>
        <w:t xml:space="preserve">              </w:t>
      </w:r>
    </w:p>
    <w:p w14:paraId="20B72573" w14:textId="525DBA68" w:rsidR="009A65AF" w:rsidRPr="009A65AF" w:rsidRDefault="009A65AF" w:rsidP="009A65AF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2480EC" w14:textId="77777777" w:rsidR="009A65AF" w:rsidRPr="009A65AF" w:rsidRDefault="009A65AF" w:rsidP="009A65AF">
      <w:pPr>
        <w:pStyle w:val="1"/>
        <w:tabs>
          <w:tab w:val="left" w:pos="2835"/>
        </w:tabs>
        <w:spacing w:before="160"/>
        <w:jc w:val="distribute"/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2B6E6" w14:textId="77777777" w:rsidR="009A65AF" w:rsidRPr="009A65AF" w:rsidRDefault="009A65AF" w:rsidP="009A65A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ab/>
      </w:r>
      <w:r w:rsidRPr="009A65AF">
        <w:rPr>
          <w:rFonts w:ascii="TH SarabunIT๙" w:hAnsi="TH SarabunIT๙" w:cs="TH SarabunIT๙"/>
          <w:sz w:val="32"/>
          <w:szCs w:val="32"/>
        </w:rPr>
        <w:tab/>
        <w:t xml:space="preserve">              (</w:t>
      </w:r>
      <w:r w:rsidRPr="009A65AF">
        <w:rPr>
          <w:rFonts w:ascii="TH SarabunIT๙" w:hAnsi="TH SarabunIT๙" w:cs="TH SarabunIT๙"/>
          <w:sz w:val="32"/>
          <w:szCs w:val="32"/>
          <w:cs/>
        </w:rPr>
        <w:t>นายกำธร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>สิทธิบุตร</w:t>
      </w:r>
      <w:r w:rsidRPr="009A65AF">
        <w:rPr>
          <w:rFonts w:ascii="TH SarabunIT๙" w:hAnsi="TH SarabunIT๙" w:cs="TH SarabunIT๙"/>
          <w:sz w:val="32"/>
          <w:szCs w:val="32"/>
        </w:rPr>
        <w:t>)</w:t>
      </w:r>
    </w:p>
    <w:p w14:paraId="07DF753E" w14:textId="77777777" w:rsidR="009A65AF" w:rsidRPr="009A65AF" w:rsidRDefault="009A65AF" w:rsidP="009A65A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ab/>
      </w:r>
      <w:r w:rsidRPr="009A65A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A65AF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นักวิชาการสาธารณสุขชำนาญการ</w:t>
      </w:r>
    </w:p>
    <w:p w14:paraId="22A17D5A" w14:textId="77777777" w:rsidR="009A65AF" w:rsidRPr="009A65AF" w:rsidRDefault="009A65AF" w:rsidP="009A65A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Pr="009A65AF">
        <w:rPr>
          <w:rFonts w:ascii="TH SarabunIT๙" w:hAnsi="TH SarabunIT๙" w:cs="TH SarabunIT๙"/>
          <w:sz w:val="32"/>
          <w:szCs w:val="32"/>
          <w:cs/>
        </w:rPr>
        <w:t>รักษาราชการแทน สาธารณสุขอำเภอคุระบุรี</w:t>
      </w:r>
    </w:p>
    <w:p w14:paraId="2852B785" w14:textId="77777777" w:rsidR="009A65AF" w:rsidRPr="009A65AF" w:rsidRDefault="009A65AF" w:rsidP="009A65AF">
      <w:pPr>
        <w:pStyle w:val="1"/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9A65AF"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Pr="009A65AF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ปฏิบัติราชการแทน </w:t>
      </w:r>
      <w:r w:rsidRPr="009A65AF">
        <w:rPr>
          <w:rFonts w:ascii="TH SarabunIT๙" w:hAnsi="TH SarabunIT๙" w:cs="TH SarabunIT๙"/>
          <w:sz w:val="32"/>
          <w:szCs w:val="32"/>
        </w:rPr>
        <w:t xml:space="preserve"> </w:t>
      </w:r>
      <w:r w:rsidRPr="009A65AF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ผู้ว่าราชการจังหวัดพังงา</w:t>
      </w:r>
    </w:p>
    <w:p w14:paraId="57BAB335" w14:textId="77777777" w:rsidR="00C70328" w:rsidRPr="009A65AF" w:rsidRDefault="00C70328" w:rsidP="009A65AF">
      <w:pPr>
        <w:rPr>
          <w:rFonts w:ascii="TH SarabunIT๙" w:hAnsi="TH SarabunIT๙" w:cs="TH SarabunIT๙"/>
        </w:rPr>
      </w:pPr>
    </w:p>
    <w:sectPr w:rsidR="00C70328" w:rsidRPr="009A6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56B"/>
    <w:multiLevelType w:val="multilevel"/>
    <w:tmpl w:val="222C5E28"/>
    <w:lvl w:ilvl="0">
      <w:start w:val="1"/>
      <w:numFmt w:val="decimal"/>
      <w:suff w:val="space"/>
      <w:lvlText w:val="%1)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AF"/>
    <w:rsid w:val="004B53B1"/>
    <w:rsid w:val="009A65AF"/>
    <w:rsid w:val="00C70328"/>
    <w:rsid w:val="00D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9A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รายการย่อหน้า1"/>
    <w:basedOn w:val="a"/>
    <w:rsid w:val="009A65AF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53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3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9A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รายการย่อหน้า1"/>
    <w:basedOn w:val="a"/>
    <w:rsid w:val="009A65AF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53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3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Corporate Edition</cp:lastModifiedBy>
  <cp:revision>3</cp:revision>
  <dcterms:created xsi:type="dcterms:W3CDTF">2025-03-10T01:17:00Z</dcterms:created>
  <dcterms:modified xsi:type="dcterms:W3CDTF">2025-03-10T09:23:00Z</dcterms:modified>
</cp:coreProperties>
</file>