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2CE" w:rsidRPr="0047777D" w:rsidRDefault="007072CE" w:rsidP="007072CE">
      <w:pPr>
        <w:spacing w:before="120"/>
        <w:jc w:val="center"/>
        <w:rPr>
          <w:rFonts w:ascii="TH SarabunIT๙" w:hAnsi="TH SarabunIT๙" w:cs="TH SarabunIT๙"/>
          <w:sz w:val="12"/>
          <w:szCs w:val="12"/>
        </w:rPr>
      </w:pPr>
    </w:p>
    <w:p w:rsidR="007072CE" w:rsidRPr="008F3CEE" w:rsidRDefault="007072CE" w:rsidP="007072CE">
      <w:pPr>
        <w:rPr>
          <w:sz w:val="34"/>
          <w:szCs w:val="34"/>
        </w:rPr>
      </w:pPr>
      <w:bookmarkStart w:id="0" w:name="_GoBack"/>
      <w:bookmarkEnd w:id="0"/>
      <w:r>
        <w:rPr>
          <w:noProof/>
          <w:lang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2258060</wp:posOffset>
            </wp:positionH>
            <wp:positionV relativeFrom="paragraph">
              <wp:posOffset>-215265</wp:posOffset>
            </wp:positionV>
            <wp:extent cx="1182370" cy="1182370"/>
            <wp:effectExtent l="0" t="0" r="0" b="0"/>
            <wp:wrapNone/>
            <wp:docPr id="2" name="รูปภาพ 2" descr="คำอธิบาย: imagesCAQO2Y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 descr="คำอธิบาย: imagesCAQO2YF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1182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72CE" w:rsidRPr="0047777D" w:rsidRDefault="007072CE" w:rsidP="007072CE">
      <w:pPr>
        <w:rPr>
          <w:rFonts w:ascii="TH SarabunIT๙" w:eastAsia="Angsana New" w:hAnsi="TH SarabunIT๙" w:cs="TH SarabunIT๙"/>
        </w:rPr>
      </w:pPr>
    </w:p>
    <w:p w:rsidR="007072CE" w:rsidRPr="0047777D" w:rsidRDefault="007072CE" w:rsidP="007072CE">
      <w:pPr>
        <w:spacing w:before="120"/>
        <w:jc w:val="center"/>
        <w:rPr>
          <w:rFonts w:ascii="TH SarabunIT๙" w:hAnsi="TH SarabunIT๙" w:cs="TH SarabunIT๙"/>
        </w:rPr>
      </w:pPr>
    </w:p>
    <w:p w:rsidR="007072CE" w:rsidRPr="0047777D" w:rsidRDefault="007072CE" w:rsidP="007072CE">
      <w:pPr>
        <w:spacing w:before="120"/>
        <w:jc w:val="center"/>
        <w:rPr>
          <w:rFonts w:ascii="TH SarabunIT๙" w:hAnsi="TH SarabunIT๙" w:cs="TH SarabunIT๙"/>
          <w:sz w:val="12"/>
          <w:szCs w:val="12"/>
        </w:rPr>
      </w:pPr>
    </w:p>
    <w:p w:rsidR="007072CE" w:rsidRPr="0047777D" w:rsidRDefault="007072CE" w:rsidP="007072CE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คำสั่ง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7777D">
        <w:rPr>
          <w:rFonts w:ascii="TH SarabunIT๙" w:hAnsi="TH SarabunIT๙" w:cs="TH SarabunIT๙"/>
          <w:sz w:val="32"/>
          <w:szCs w:val="32"/>
          <w:cs/>
        </w:rPr>
        <w:t>จังหวัดพังงา</w:t>
      </w:r>
    </w:p>
    <w:p w:rsidR="007072CE" w:rsidRPr="0047777D" w:rsidRDefault="007072CE" w:rsidP="007072CE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ที่</w:t>
      </w:r>
      <w:r w:rsidR="00FF4EFC">
        <w:rPr>
          <w:rFonts w:ascii="TH SarabunIT๙" w:hAnsi="TH SarabunIT๙" w:cs="TH SarabunIT๙" w:hint="cs"/>
          <w:sz w:val="32"/>
          <w:szCs w:val="32"/>
          <w:cs/>
        </w:rPr>
        <w:t>3398</w:t>
      </w:r>
      <w:r w:rsidR="00F23D91">
        <w:rPr>
          <w:rFonts w:ascii="TH SarabunIT๙" w:hAnsi="TH SarabunIT๙" w:cs="TH SarabunIT๙" w:hint="cs"/>
          <w:sz w:val="32"/>
          <w:szCs w:val="32"/>
          <w:cs/>
        </w:rPr>
        <w:t>/2568</w:t>
      </w:r>
    </w:p>
    <w:p w:rsidR="007072CE" w:rsidRPr="0047777D" w:rsidRDefault="007072CE" w:rsidP="007072CE">
      <w:pPr>
        <w:jc w:val="center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เรื่อง  แต่งตั้งผู้กำหนดรายละเอียด</w:t>
      </w:r>
      <w:r w:rsidR="007E3F12">
        <w:rPr>
          <w:rFonts w:ascii="TH SarabunIT๙" w:hAnsi="TH SarabunIT๙" w:cs="TH SarabunIT๙" w:hint="cs"/>
          <w:sz w:val="32"/>
          <w:szCs w:val="32"/>
          <w:cs/>
        </w:rPr>
        <w:t>คุณลักษณะเฉพาะ</w:t>
      </w:r>
      <w:r w:rsidRPr="0047777D">
        <w:rPr>
          <w:rFonts w:ascii="TH SarabunIT๙" w:hAnsi="TH SarabunIT๙" w:cs="TH SarabunIT๙"/>
          <w:sz w:val="32"/>
          <w:szCs w:val="32"/>
          <w:cs/>
        </w:rPr>
        <w:t>และราคากลาง</w:t>
      </w:r>
    </w:p>
    <w:p w:rsidR="007072CE" w:rsidRPr="0047777D" w:rsidRDefault="007072CE" w:rsidP="007072CE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ซื้อวัสดุ</w:t>
      </w:r>
      <w:r w:rsidR="003D2D2E">
        <w:rPr>
          <w:rFonts w:ascii="TH SarabunIT๙" w:hAnsi="TH SarabunIT๙" w:cs="TH SarabunIT๙" w:hint="cs"/>
          <w:sz w:val="32"/>
          <w:szCs w:val="32"/>
          <w:cs/>
        </w:rPr>
        <w:t>งานบ้านงานครัวและเครื่องสำอาง</w:t>
      </w:r>
    </w:p>
    <w:p w:rsidR="007072CE" w:rsidRPr="0047777D" w:rsidRDefault="007072CE" w:rsidP="007072CE">
      <w:pPr>
        <w:jc w:val="center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</w:t>
      </w:r>
    </w:p>
    <w:p w:rsidR="007072CE" w:rsidRDefault="007072CE" w:rsidP="007072CE">
      <w:pPr>
        <w:tabs>
          <w:tab w:val="left" w:pos="1985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pacing w:val="4"/>
          <w:sz w:val="32"/>
          <w:szCs w:val="32"/>
          <w:cs/>
        </w:rPr>
        <w:t>ด้วยจังหวัดพังงา โดย โรงพยาบาลส่งเสริมสุขภาพตำบล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เตรียม </w:t>
      </w:r>
      <w:r w:rsidRPr="0047777D">
        <w:rPr>
          <w:rFonts w:ascii="TH SarabunIT๙" w:hAnsi="TH SarabunIT๙" w:cs="TH SarabunIT๙"/>
          <w:spacing w:val="4"/>
          <w:sz w:val="32"/>
          <w:szCs w:val="32"/>
          <w:cs/>
        </w:rPr>
        <w:t>จะดำเนินการจัด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>ซื้อวัสดุ</w:t>
      </w:r>
      <w:r w:rsidR="003D2D2E">
        <w:rPr>
          <w:rFonts w:ascii="TH SarabunIT๙" w:hAnsi="TH SarabunIT๙" w:cs="TH SarabunIT๙" w:hint="cs"/>
          <w:spacing w:val="4"/>
          <w:sz w:val="32"/>
          <w:szCs w:val="32"/>
          <w:cs/>
        </w:rPr>
        <w:t>งานบ้านงานครัวและเครื่องสำอาง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</w:t>
      </w:r>
      <w:r w:rsidRPr="0047777D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="003D2D2E">
        <w:rPr>
          <w:rFonts w:ascii="TH SarabunIT๙" w:hAnsi="TH SarabunIT๙" w:cs="TH SarabunIT๙" w:hint="cs"/>
          <w:spacing w:val="-2"/>
          <w:sz w:val="32"/>
          <w:szCs w:val="32"/>
          <w:cs/>
        </w:rPr>
        <w:t>6</w:t>
      </w:r>
      <w:r w:rsidR="007E3F12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รายการ  </w:t>
      </w:r>
      <w:r w:rsidRPr="0047777D">
        <w:rPr>
          <w:rFonts w:ascii="TH SarabunIT๙" w:hAnsi="TH SarabunIT๙" w:cs="TH SarabunIT๙"/>
          <w:spacing w:val="-2"/>
          <w:sz w:val="32"/>
          <w:szCs w:val="32"/>
          <w:cs/>
        </w:rPr>
        <w:t>ด้วยเงินบำรุง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>โรงพยาบาลส่งเสริมสุขภาพตำบล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เตรียม ภายใน</w:t>
      </w:r>
      <w:r w:rsidRPr="0047777D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วงเงิน </w:t>
      </w:r>
      <w:r w:rsidR="003D2D2E">
        <w:rPr>
          <w:rFonts w:ascii="TH SarabunIT๙" w:hAnsi="TH SarabunIT๙" w:cs="TH SarabunIT๙" w:hint="cs"/>
          <w:sz w:val="32"/>
          <w:szCs w:val="32"/>
          <w:cs/>
        </w:rPr>
        <w:t>6,000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.00 </w:t>
      </w:r>
      <w:r w:rsidRPr="0047777D">
        <w:rPr>
          <w:rFonts w:ascii="TH SarabunIT๙" w:hAnsi="TH SarabunIT๙" w:cs="TH SarabunIT๙"/>
          <w:sz w:val="32"/>
          <w:szCs w:val="32"/>
          <w:cs/>
        </w:rPr>
        <w:t>บาท (</w:t>
      </w:r>
      <w:r w:rsidR="003D2D2E">
        <w:rPr>
          <w:rFonts w:ascii="TH SarabunIT๙" w:hAnsi="TH SarabunIT๙" w:cs="TH SarabunIT๙" w:hint="cs"/>
          <w:sz w:val="32"/>
          <w:szCs w:val="32"/>
          <w:cs/>
        </w:rPr>
        <w:t>หกพัน</w:t>
      </w:r>
      <w:r w:rsidR="00F23D91">
        <w:rPr>
          <w:rFonts w:ascii="TH SarabunIT๙" w:hAnsi="TH SarabunIT๙" w:cs="TH SarabunIT๙" w:hint="cs"/>
          <w:sz w:val="32"/>
          <w:szCs w:val="32"/>
          <w:cs/>
        </w:rPr>
        <w:t>บาทถ้วน</w:t>
      </w:r>
      <w:r w:rsidRPr="0047777D">
        <w:rPr>
          <w:rFonts w:ascii="TH SarabunIT๙" w:hAnsi="TH SarabunIT๙" w:cs="TH SarabunIT๙"/>
          <w:sz w:val="32"/>
          <w:szCs w:val="32"/>
          <w:cs/>
        </w:rPr>
        <w:t>)</w:t>
      </w:r>
    </w:p>
    <w:p w:rsidR="007072CE" w:rsidRDefault="007072CE" w:rsidP="007072CE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47777D">
        <w:rPr>
          <w:rFonts w:ascii="TH SarabunIT๙" w:hAnsi="TH SarabunIT๙" w:cs="TH SarabunIT๙"/>
          <w:sz w:val="32"/>
          <w:szCs w:val="32"/>
          <w:cs/>
        </w:rPr>
        <w:t>ดังนั้น เพื่อให้การดำเนินการจัดซื้อจัดจ้างเป็นไปด้วยความรวดเร็ว ถูกต้อง เหมาะสม</w:t>
      </w:r>
      <w:r w:rsidRPr="0047777D">
        <w:rPr>
          <w:rFonts w:ascii="TH SarabunIT๙" w:hAnsi="TH SarabunIT๙" w:cs="TH SarabunIT๙"/>
          <w:sz w:val="32"/>
          <w:szCs w:val="32"/>
          <w:cs/>
        </w:rPr>
        <w:br/>
        <w:t>และมีประสิทธิภาพ เป็นไปตามระเบียบกระทรวงการคลังว่าด้วยการจัดซื้อ</w:t>
      </w:r>
      <w:r>
        <w:rPr>
          <w:rFonts w:ascii="TH SarabunIT๙" w:hAnsi="TH SarabunIT๙" w:cs="TH SarabunIT๙"/>
          <w:sz w:val="32"/>
          <w:szCs w:val="32"/>
          <w:cs/>
        </w:rPr>
        <w:t>จัดจ้างและการบริหารพัสดุภาครัฐ</w:t>
      </w:r>
    </w:p>
    <w:p w:rsidR="007072CE" w:rsidRPr="0047777D" w:rsidRDefault="007072CE" w:rsidP="007072C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7777D">
        <w:rPr>
          <w:rFonts w:ascii="TH SarabunIT๙" w:hAnsi="TH SarabunIT๙" w:cs="TH SarabunIT๙"/>
          <w:spacing w:val="-4"/>
          <w:sz w:val="32"/>
          <w:szCs w:val="32"/>
          <w:cs/>
        </w:rPr>
        <w:t>พ.ศ. 2560 จึงขอแต่งตั้งผู้กำหนดรายละเอียด</w:t>
      </w:r>
      <w:r w:rsidR="007E3F12">
        <w:rPr>
          <w:rFonts w:ascii="TH SarabunIT๙" w:hAnsi="TH SarabunIT๙" w:cs="TH SarabunIT๙" w:hint="cs"/>
          <w:spacing w:val="-4"/>
          <w:sz w:val="32"/>
          <w:szCs w:val="32"/>
          <w:cs/>
        </w:rPr>
        <w:t>คุณลักษณะเฉพาะ</w:t>
      </w:r>
      <w:r w:rsidRPr="0047777D">
        <w:rPr>
          <w:rFonts w:ascii="TH SarabunIT๙" w:hAnsi="TH SarabunIT๙" w:cs="TH SarabunIT๙"/>
          <w:spacing w:val="-4"/>
          <w:sz w:val="32"/>
          <w:szCs w:val="32"/>
          <w:cs/>
        </w:rPr>
        <w:t>และราคากลาง จัด</w:t>
      </w:r>
      <w:r>
        <w:rPr>
          <w:rFonts w:ascii="TH SarabunIT๙" w:hAnsi="TH SarabunIT๙" w:cs="TH SarabunIT๙" w:hint="cs"/>
          <w:sz w:val="32"/>
          <w:szCs w:val="32"/>
          <w:cs/>
        </w:rPr>
        <w:t>ซื้อ</w:t>
      </w:r>
      <w:r w:rsidR="003D2D2E">
        <w:rPr>
          <w:rFonts w:ascii="TH SarabunIT๙" w:hAnsi="TH SarabunIT๙" w:cs="TH SarabunIT๙" w:hint="cs"/>
          <w:sz w:val="32"/>
          <w:szCs w:val="32"/>
          <w:cs/>
        </w:rPr>
        <w:t xml:space="preserve">วัสดุงานบ้านงานครัวและเครื่องสำอาง </w:t>
      </w:r>
      <w:r w:rsidRPr="0047777D">
        <w:rPr>
          <w:rFonts w:ascii="TH SarabunIT๙" w:hAnsi="TH SarabunIT๙" w:cs="TH SarabunIT๙"/>
          <w:sz w:val="32"/>
          <w:szCs w:val="32"/>
          <w:cs/>
        </w:rPr>
        <w:t xml:space="preserve">ดังนี้ </w:t>
      </w:r>
    </w:p>
    <w:p w:rsidR="007072CE" w:rsidRPr="0047777D" w:rsidRDefault="003D2D2E" w:rsidP="007072CE">
      <w:pPr>
        <w:tabs>
          <w:tab w:val="left" w:pos="4820"/>
        </w:tabs>
        <w:spacing w:before="120"/>
        <w:ind w:firstLine="1418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นายศักดิ์ชาย เรืองศรี</w:t>
      </w:r>
      <w:r w:rsidR="007072CE">
        <w:rPr>
          <w:rFonts w:ascii="TH SarabunIT๙" w:hAnsi="TH SarabunIT๙" w:cs="TH SarabunIT๙" w:hint="cs"/>
          <w:sz w:val="32"/>
          <w:szCs w:val="32"/>
          <w:cs/>
        </w:rPr>
        <w:t xml:space="preserve"> 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>นักวิชาการสาธารณสุขชำนาญการ</w:t>
      </w:r>
      <w:r w:rsidR="00F23D9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072CE">
        <w:rPr>
          <w:rFonts w:ascii="TH SarabunIT๙" w:hAnsi="TH SarabunIT๙" w:cs="TH SarabunIT๙" w:hint="cs"/>
          <w:color w:val="000000"/>
          <w:sz w:val="32"/>
          <w:szCs w:val="32"/>
          <w:cs/>
        </w:rPr>
        <w:t>กรรมการ</w:t>
      </w:r>
    </w:p>
    <w:p w:rsidR="007072CE" w:rsidRPr="0047777D" w:rsidRDefault="007072CE" w:rsidP="007E3F12">
      <w:pPr>
        <w:tabs>
          <w:tab w:val="left" w:pos="4820"/>
        </w:tabs>
        <w:spacing w:before="120"/>
        <w:ind w:firstLine="1418"/>
        <w:rPr>
          <w:rFonts w:ascii="TH SarabunIT๙" w:eastAsia="Angsana New" w:hAnsi="TH SarabunIT๙" w:cs="TH SarabunIT๙"/>
          <w:sz w:val="32"/>
          <w:szCs w:val="32"/>
          <w:cs/>
        </w:rPr>
      </w:pPr>
      <w:r w:rsidRPr="0047777D">
        <w:rPr>
          <w:rFonts w:ascii="TH SarabunIT๙" w:hAnsi="TH SarabunIT๙" w:cs="TH SarabunIT๙"/>
          <w:color w:val="000000"/>
          <w:sz w:val="32"/>
          <w:szCs w:val="32"/>
          <w:cs/>
        </w:rPr>
        <w:t>ผู้กำหนดรายละเอียด</w:t>
      </w:r>
      <w:r w:rsidR="007E3F12">
        <w:rPr>
          <w:rFonts w:ascii="TH SarabunIT๙" w:hAnsi="TH SarabunIT๙" w:cs="TH SarabunIT๙" w:hint="cs"/>
          <w:color w:val="000000"/>
          <w:sz w:val="32"/>
          <w:szCs w:val="32"/>
          <w:cs/>
        </w:rPr>
        <w:t>คุณลักษณะเฉพาะ</w:t>
      </w:r>
      <w:r w:rsidRPr="0047777D">
        <w:rPr>
          <w:rFonts w:ascii="TH SarabunIT๙" w:hAnsi="TH SarabunIT๙" w:cs="TH SarabunIT๙"/>
          <w:color w:val="000000"/>
          <w:sz w:val="32"/>
          <w:szCs w:val="32"/>
          <w:cs/>
        </w:rPr>
        <w:t>และราคากลาง</w:t>
      </w:r>
      <w:r w:rsidR="007E3F12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Pr="0047777D">
        <w:rPr>
          <w:rFonts w:ascii="TH SarabunIT๙" w:eastAsia="Angsana New" w:hAnsi="TH SarabunIT๙" w:cs="TH SarabunIT๙"/>
          <w:sz w:val="32"/>
          <w:szCs w:val="32"/>
          <w:cs/>
        </w:rPr>
        <w:t>ให้มีหน้าที่</w:t>
      </w:r>
      <w:r w:rsidRPr="0047777D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47777D">
        <w:rPr>
          <w:rFonts w:ascii="TH SarabunIT๙" w:eastAsia="Angsana New" w:hAnsi="TH SarabunIT๙" w:cs="TH SarabunIT๙"/>
          <w:sz w:val="32"/>
          <w:szCs w:val="32"/>
          <w:cs/>
        </w:rPr>
        <w:t>ดังต่อไปนี้</w:t>
      </w:r>
    </w:p>
    <w:p w:rsidR="007072CE" w:rsidRPr="0047777D" w:rsidRDefault="007072CE" w:rsidP="007072CE">
      <w:pPr>
        <w:pStyle w:val="a3"/>
        <w:ind w:left="0"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1.  กำหนดรายละเอียด</w:t>
      </w:r>
      <w:r w:rsidR="007E3F12">
        <w:rPr>
          <w:rFonts w:ascii="TH SarabunIT๙" w:hAnsi="TH SarabunIT๙" w:cs="TH SarabunIT๙" w:hint="cs"/>
          <w:sz w:val="32"/>
          <w:szCs w:val="32"/>
          <w:cs/>
        </w:rPr>
        <w:t>คุณลักษณะเฉพาะ</w:t>
      </w:r>
      <w:r w:rsidRPr="0047777D">
        <w:rPr>
          <w:rFonts w:ascii="TH SarabunIT๙" w:hAnsi="TH SarabunIT๙" w:cs="TH SarabunIT๙"/>
          <w:sz w:val="32"/>
          <w:szCs w:val="32"/>
          <w:cs/>
        </w:rPr>
        <w:t xml:space="preserve">และราคากลาง </w:t>
      </w:r>
    </w:p>
    <w:p w:rsidR="007072CE" w:rsidRPr="0047777D" w:rsidRDefault="007072CE" w:rsidP="007072CE">
      <w:pPr>
        <w:pStyle w:val="a3"/>
        <w:ind w:left="0"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2.  ให้ดำเนินการตามระเบียบฯ และรายงานผลการกำหนด</w:t>
      </w:r>
      <w:r w:rsidR="007E3F12">
        <w:rPr>
          <w:rFonts w:ascii="TH SarabunIT๙" w:hAnsi="TH SarabunIT๙" w:cs="TH SarabunIT๙" w:hint="cs"/>
          <w:sz w:val="32"/>
          <w:szCs w:val="32"/>
          <w:cs/>
        </w:rPr>
        <w:t>รายละเอียดคุณลักษณะเฉพาะ</w:t>
      </w:r>
      <w:r w:rsidRPr="0047777D">
        <w:rPr>
          <w:rFonts w:ascii="TH SarabunIT๙" w:hAnsi="TH SarabunIT๙" w:cs="TH SarabunIT๙"/>
          <w:sz w:val="32"/>
          <w:szCs w:val="32"/>
          <w:cs/>
        </w:rPr>
        <w:t>และราคากลาง ให้ทราบ ตั้งแต่บัดนี้เป็นต้นไป</w:t>
      </w:r>
    </w:p>
    <w:p w:rsidR="007072CE" w:rsidRPr="0047777D" w:rsidRDefault="007072CE" w:rsidP="007072CE">
      <w:pPr>
        <w:spacing w:before="160"/>
        <w:jc w:val="thaiDistribute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ab/>
      </w:r>
      <w:r w:rsidRPr="0047777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สั่ง  ณ  วันที่  </w:t>
      </w:r>
      <w:r w:rsidR="00F23D91">
        <w:rPr>
          <w:rFonts w:ascii="TH SarabunIT๙" w:hAnsi="TH SarabunIT๙" w:cs="TH SarabunIT๙" w:hint="cs"/>
          <w:sz w:val="32"/>
          <w:szCs w:val="32"/>
          <w:cs/>
        </w:rPr>
        <w:t>2</w:t>
      </w:r>
      <w:r w:rsidR="003D2D2E">
        <w:rPr>
          <w:rFonts w:ascii="TH SarabunIT๙" w:hAnsi="TH SarabunIT๙" w:cs="TH SarabunIT๙" w:hint="cs"/>
          <w:sz w:val="32"/>
          <w:szCs w:val="32"/>
          <w:cs/>
        </w:rPr>
        <w:t>5</w:t>
      </w:r>
      <w:r w:rsidR="00F23D91">
        <w:rPr>
          <w:rFonts w:ascii="TH SarabunIT๙" w:hAnsi="TH SarabunIT๙" w:cs="TH SarabunIT๙" w:hint="cs"/>
          <w:sz w:val="32"/>
          <w:szCs w:val="32"/>
          <w:cs/>
        </w:rPr>
        <w:t xml:space="preserve">  เมษายน</w:t>
      </w:r>
      <w:r>
        <w:rPr>
          <w:rFonts w:ascii="TH SarabunIT๙" w:hAnsi="TH SarabunIT๙" w:cs="TH SarabunIT๙"/>
          <w:sz w:val="32"/>
          <w:szCs w:val="32"/>
          <w:cs/>
        </w:rPr>
        <w:t xml:space="preserve">  พ.ศ. 256</w:t>
      </w:r>
      <w:r w:rsidR="00F23D91">
        <w:rPr>
          <w:rFonts w:ascii="TH SarabunIT๙" w:hAnsi="TH SarabunIT๙" w:cs="TH SarabunIT๙" w:hint="cs"/>
          <w:sz w:val="32"/>
          <w:szCs w:val="32"/>
          <w:cs/>
        </w:rPr>
        <w:t>8</w:t>
      </w:r>
    </w:p>
    <w:p w:rsidR="007072CE" w:rsidRPr="0047777D" w:rsidRDefault="00FF4EFC" w:rsidP="007072CE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eastAsia="en-US"/>
        </w:rPr>
        <w:drawing>
          <wp:anchor distT="0" distB="0" distL="114300" distR="114300" simplePos="0" relativeHeight="251660288" behindDoc="0" locked="0" layoutInCell="1" allowOverlap="1" wp14:anchorId="6E9955B2" wp14:editId="0B79930A">
            <wp:simplePos x="0" y="0"/>
            <wp:positionH relativeFrom="margin">
              <wp:posOffset>2789555</wp:posOffset>
            </wp:positionH>
            <wp:positionV relativeFrom="margin">
              <wp:posOffset>5888990</wp:posOffset>
            </wp:positionV>
            <wp:extent cx="655320" cy="742315"/>
            <wp:effectExtent l="0" t="0" r="0" b="635"/>
            <wp:wrapSquare wrapText="bothSides"/>
            <wp:docPr id="1" name="รูปภาพ 1" descr="สส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สสอ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4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72CE" w:rsidRPr="0047777D" w:rsidRDefault="007072CE" w:rsidP="007072CE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072CE" w:rsidRPr="0047777D" w:rsidRDefault="007072CE" w:rsidP="007072CE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072CE" w:rsidRDefault="007072CE" w:rsidP="007072CE">
      <w:pPr>
        <w:tabs>
          <w:tab w:val="left" w:pos="1701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ab/>
      </w:r>
      <w:r w:rsidRPr="0047777D">
        <w:rPr>
          <w:rFonts w:ascii="TH SarabunIT๙" w:hAnsi="TH SarabunIT๙" w:cs="TH SarabunIT๙"/>
          <w:sz w:val="32"/>
          <w:szCs w:val="32"/>
          <w:cs/>
        </w:rPr>
        <w:tab/>
      </w:r>
      <w:r w:rsidRPr="0047777D">
        <w:rPr>
          <w:rFonts w:ascii="TH SarabunIT๙" w:hAnsi="TH SarabunIT๙" w:cs="TH SarabunIT๙"/>
          <w:sz w:val="32"/>
          <w:szCs w:val="32"/>
          <w:cs/>
        </w:rPr>
        <w:tab/>
      </w:r>
      <w:r w:rsidR="00FF4EFC"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(นายกำธร  สิทธิบุตร)</w:t>
      </w:r>
    </w:p>
    <w:p w:rsidR="007072CE" w:rsidRDefault="007E3F12" w:rsidP="007072CE">
      <w:pPr>
        <w:tabs>
          <w:tab w:val="left" w:pos="1701"/>
        </w:tabs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072CE">
        <w:rPr>
          <w:rFonts w:ascii="TH SarabunIT๙" w:hAnsi="TH SarabunIT๙" w:cs="TH SarabunIT๙" w:hint="cs"/>
          <w:sz w:val="32"/>
          <w:szCs w:val="32"/>
          <w:cs/>
        </w:rPr>
        <w:t>นักวิชาการสาธารณสุขชำนาญการ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รักษาราชการแทน</w:t>
      </w:r>
    </w:p>
    <w:p w:rsidR="007072CE" w:rsidRDefault="007072CE" w:rsidP="007072CE">
      <w:pPr>
        <w:tabs>
          <w:tab w:val="left" w:pos="1701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</w:t>
      </w:r>
      <w:r w:rsidR="007E3F12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สาธารณสุขอำเภอคุระบุรี</w:t>
      </w:r>
    </w:p>
    <w:p w:rsidR="007072CE" w:rsidRPr="0047777D" w:rsidRDefault="007072CE" w:rsidP="007072CE">
      <w:pPr>
        <w:tabs>
          <w:tab w:val="left" w:pos="1701"/>
        </w:tabs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ปฏิบัติราชการแทน  ผู้ว่าราชการจังหวัดพังงา</w:t>
      </w:r>
    </w:p>
    <w:p w:rsidR="007072CE" w:rsidRPr="0047777D" w:rsidRDefault="007072CE" w:rsidP="007072CE">
      <w:pPr>
        <w:rPr>
          <w:rFonts w:ascii="TH SarabunIT๙" w:eastAsia="Angsana New" w:hAnsi="TH SarabunIT๙" w:cs="TH SarabunIT๙"/>
        </w:rPr>
      </w:pPr>
    </w:p>
    <w:p w:rsidR="007072CE" w:rsidRDefault="007072CE" w:rsidP="007072C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072CE" w:rsidRPr="00E5547A" w:rsidRDefault="007072CE" w:rsidP="007072CE"/>
    <w:p w:rsidR="007072CE" w:rsidRPr="00E5547A" w:rsidRDefault="007072CE" w:rsidP="007072CE"/>
    <w:p w:rsidR="000205A1" w:rsidRPr="007072CE" w:rsidRDefault="000205A1" w:rsidP="000205A1">
      <w:pPr>
        <w:rPr>
          <w:cs/>
        </w:rPr>
      </w:pPr>
    </w:p>
    <w:p w:rsidR="000205A1" w:rsidRPr="00B32184" w:rsidRDefault="000205A1" w:rsidP="000205A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B607D" w:rsidRDefault="005B607D"/>
    <w:sectPr w:rsidR="005B60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5A1"/>
    <w:rsid w:val="000205A1"/>
    <w:rsid w:val="00023F6E"/>
    <w:rsid w:val="000B709E"/>
    <w:rsid w:val="003D2D2E"/>
    <w:rsid w:val="005B607D"/>
    <w:rsid w:val="007072CE"/>
    <w:rsid w:val="007E3F12"/>
    <w:rsid w:val="009B091C"/>
    <w:rsid w:val="00A27A51"/>
    <w:rsid w:val="00AE0BEA"/>
    <w:rsid w:val="00D60D7E"/>
    <w:rsid w:val="00F23D91"/>
    <w:rsid w:val="00FD5A97"/>
    <w:rsid w:val="00FF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5A1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5A1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5A1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5A1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Corporate Edition</cp:lastModifiedBy>
  <cp:revision>14</cp:revision>
  <dcterms:created xsi:type="dcterms:W3CDTF">2024-04-01T02:50:00Z</dcterms:created>
  <dcterms:modified xsi:type="dcterms:W3CDTF">2025-04-25T08:45:00Z</dcterms:modified>
</cp:coreProperties>
</file>