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6C44" w14:textId="77777777"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470177FF" w14:textId="77777777" w:rsidR="000205A1" w:rsidRPr="008F3CEE" w:rsidRDefault="000205A1" w:rsidP="000205A1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C8884D6" wp14:editId="1C5D01C0">
            <wp:simplePos x="0" y="0"/>
            <wp:positionH relativeFrom="column">
              <wp:posOffset>2258060</wp:posOffset>
            </wp:positionH>
            <wp:positionV relativeFrom="paragraph">
              <wp:posOffset>-215265</wp:posOffset>
            </wp:positionV>
            <wp:extent cx="1182370" cy="1182370"/>
            <wp:effectExtent l="0" t="0" r="0" b="0"/>
            <wp:wrapNone/>
            <wp:docPr id="1" name="รูปภาพ 1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3EE4" w14:textId="77777777" w:rsidR="000205A1" w:rsidRPr="0047777D" w:rsidRDefault="000205A1" w:rsidP="000205A1">
      <w:pPr>
        <w:rPr>
          <w:rFonts w:ascii="TH SarabunIT๙" w:eastAsia="Angsana New" w:hAnsi="TH SarabunIT๙" w:cs="TH SarabunIT๙"/>
        </w:rPr>
      </w:pPr>
    </w:p>
    <w:p w14:paraId="2D2A6EB8" w14:textId="77777777"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</w:rPr>
      </w:pPr>
    </w:p>
    <w:p w14:paraId="4FE66408" w14:textId="77777777"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549862EB" w14:textId="77777777"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14:paraId="7517AD4E" w14:textId="40BE92CF"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4B42">
        <w:rPr>
          <w:rFonts w:ascii="TH SarabunIT๙" w:hAnsi="TH SarabunIT๙" w:cs="TH SarabunIT๙"/>
          <w:sz w:val="32"/>
          <w:szCs w:val="32"/>
        </w:rPr>
        <w:t>3886</w:t>
      </w:r>
      <w:r w:rsidR="00E52DD2">
        <w:rPr>
          <w:rFonts w:ascii="TH SarabunIT๙" w:hAnsi="TH SarabunIT๙" w:cs="TH SarabunIT๙" w:hint="cs"/>
          <w:sz w:val="32"/>
          <w:szCs w:val="32"/>
          <w:cs/>
        </w:rPr>
        <w:t xml:space="preserve"> /2568</w:t>
      </w:r>
    </w:p>
    <w:p w14:paraId="286084AB" w14:textId="77777777"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</w:t>
      </w:r>
      <w:r w:rsidR="00E52DD2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14:paraId="19CE6D5D" w14:textId="77777777" w:rsidR="000205A1" w:rsidRPr="0047777D" w:rsidRDefault="007F0FB2" w:rsidP="000205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ซื้อครุภัณฑ์</w:t>
      </w:r>
      <w:r w:rsidR="00FD5A97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9A2CFF">
        <w:rPr>
          <w:rFonts w:ascii="TH SarabunIT๙" w:hAnsi="TH SarabunIT๙" w:cs="TH SarabunIT๙" w:hint="cs"/>
          <w:sz w:val="32"/>
          <w:szCs w:val="32"/>
          <w:cs/>
        </w:rPr>
        <w:t xml:space="preserve"> (เครื่องปรับอากาศ)</w:t>
      </w:r>
    </w:p>
    <w:p w14:paraId="1F464913" w14:textId="77777777"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666E31E5" w14:textId="77777777" w:rsidR="000205A1" w:rsidRDefault="000205A1" w:rsidP="000205A1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 w:rsidR="00FD5A97">
        <w:rPr>
          <w:rFonts w:ascii="TH SarabunIT๙" w:hAnsi="TH SarabunIT๙" w:cs="TH SarabunIT๙" w:hint="cs"/>
          <w:spacing w:val="4"/>
          <w:sz w:val="32"/>
          <w:szCs w:val="32"/>
          <w:cs/>
        </w:rPr>
        <w:t>ซื้อ</w:t>
      </w:r>
      <w:r w:rsidR="007F0FB2">
        <w:rPr>
          <w:rFonts w:ascii="TH SarabunIT๙" w:hAnsi="TH SarabunIT๙" w:cs="TH SarabunIT๙" w:hint="cs"/>
          <w:spacing w:val="4"/>
          <w:sz w:val="32"/>
          <w:szCs w:val="32"/>
          <w:cs/>
        </w:rPr>
        <w:t>ครุภัณฑ์</w:t>
      </w:r>
      <w:r w:rsidR="00FD5A97">
        <w:rPr>
          <w:rFonts w:ascii="TH SarabunIT๙" w:hAnsi="TH SarabunIT๙" w:cs="TH SarabunIT๙" w:hint="cs"/>
          <w:spacing w:val="4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9A2CFF">
        <w:rPr>
          <w:rFonts w:ascii="TH SarabunIT๙" w:hAnsi="TH SarabunIT๙" w:cs="TH SarabunIT๙" w:hint="cs"/>
          <w:sz w:val="32"/>
          <w:szCs w:val="32"/>
          <w:cs/>
        </w:rPr>
        <w:t xml:space="preserve">(เครื่องปรับอากาศ)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๑ </w:t>
      </w:r>
      <w:r w:rsidR="001F66BB">
        <w:rPr>
          <w:rFonts w:ascii="TH SarabunIT๙" w:hAnsi="TH SarabunIT๙" w:cs="TH SarabunIT๙" w:hint="cs"/>
          <w:spacing w:val="-2"/>
          <w:sz w:val="32"/>
          <w:szCs w:val="32"/>
          <w:cs/>
        </w:rPr>
        <w:t>ตัว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1F66BB">
        <w:rPr>
          <w:rFonts w:ascii="TH SarabunIT๙" w:hAnsi="TH SarabunIT๙" w:cs="TH SarabunIT๙" w:hint="cs"/>
          <w:sz w:val="32"/>
          <w:szCs w:val="32"/>
          <w:cs/>
        </w:rPr>
        <w:t>22,900</w:t>
      </w:r>
      <w:r w:rsidR="007F0FB2"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1F66BB">
        <w:rPr>
          <w:rFonts w:ascii="TH SarabunIT๙" w:hAnsi="TH SarabunIT๙" w:cs="TH SarabunIT๙" w:hint="cs"/>
          <w:sz w:val="32"/>
          <w:szCs w:val="32"/>
          <w:cs/>
        </w:rPr>
        <w:t>สองหมื่นสองพันเก้าร้อย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2C7D0FC9" w14:textId="77777777" w:rsidR="000205A1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14:paraId="54D35395" w14:textId="77777777" w:rsidR="000205A1" w:rsidRPr="0047777D" w:rsidRDefault="000205A1" w:rsidP="000205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</w:t>
      </w:r>
      <w:r w:rsidR="001F66BB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และราคากลาง จัด</w:t>
      </w:r>
      <w:r w:rsidR="00AE0BEA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7F0FB2"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</w:t>
      </w:r>
      <w:r w:rsidR="00AE0B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2CFF">
        <w:rPr>
          <w:rFonts w:ascii="TH SarabunIT๙" w:hAnsi="TH SarabunIT๙" w:cs="TH SarabunIT๙" w:hint="cs"/>
          <w:sz w:val="32"/>
          <w:szCs w:val="32"/>
          <w:cs/>
        </w:rPr>
        <w:t xml:space="preserve">(เครื่องปรับอากาศ)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4A3A527F" w14:textId="77777777" w:rsidR="000205A1" w:rsidRPr="0047777D" w:rsidRDefault="007F0FB2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นายศักดิ์ชาย  เรืองศรี </w:t>
      </w:r>
      <w:r w:rsidR="000205A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0205A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กรรมการ</w:t>
      </w:r>
    </w:p>
    <w:p w14:paraId="3A7BA409" w14:textId="77777777" w:rsidR="000205A1" w:rsidRPr="0047777D" w:rsidRDefault="000205A1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</w:t>
      </w:r>
      <w:r w:rsidR="001F66BB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และราคากลาง</w:t>
      </w:r>
    </w:p>
    <w:p w14:paraId="3450B534" w14:textId="77777777" w:rsidR="000205A1" w:rsidRPr="0047777D" w:rsidRDefault="000205A1" w:rsidP="000205A1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17444DC1" w14:textId="77777777"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กำหนดรายละเอียด</w:t>
      </w:r>
      <w:r w:rsidR="001F66BB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14:paraId="3267B1FE" w14:textId="77777777"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 w:rsidR="001F66BB">
        <w:rPr>
          <w:rFonts w:ascii="TH SarabunIT๙" w:hAnsi="TH SarabunIT๙" w:cs="TH SarabunIT๙" w:hint="cs"/>
          <w:sz w:val="32"/>
          <w:szCs w:val="32"/>
          <w:cs/>
        </w:rPr>
        <w:t>รายละเอียดคุณลักษณะเฉพาะ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 ให้ทราบ ตั้งแต่บัดนี้เป็นต้นไป</w:t>
      </w:r>
    </w:p>
    <w:p w14:paraId="4F241EAF" w14:textId="77777777" w:rsidR="000205A1" w:rsidRPr="0047777D" w:rsidRDefault="000205A1" w:rsidP="000205A1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1F66BB">
        <w:rPr>
          <w:rFonts w:ascii="TH SarabunIT๙" w:hAnsi="TH SarabunIT๙" w:cs="TH SarabunIT๙" w:hint="cs"/>
          <w:sz w:val="32"/>
          <w:szCs w:val="32"/>
          <w:cs/>
        </w:rPr>
        <w:t xml:space="preserve">14  พฤษภาคม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7BA0F5E" w14:textId="77777777" w:rsidR="000205A1" w:rsidRDefault="000205A1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EC6349" w14:textId="43F8EE3F" w:rsidR="001F66BB" w:rsidRPr="0047777D" w:rsidRDefault="00D64B42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0A3F2D0" wp14:editId="69F7CEC1">
            <wp:simplePos x="0" y="0"/>
            <wp:positionH relativeFrom="margin">
              <wp:posOffset>3155950</wp:posOffset>
            </wp:positionH>
            <wp:positionV relativeFrom="margin">
              <wp:posOffset>6464300</wp:posOffset>
            </wp:positionV>
            <wp:extent cx="413835" cy="468771"/>
            <wp:effectExtent l="0" t="0" r="5715" b="7620"/>
            <wp:wrapNone/>
            <wp:docPr id="32661120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35" cy="468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9D511" w14:textId="2A135D8F" w:rsidR="000205A1" w:rsidRPr="0047777D" w:rsidRDefault="000205A1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5FB63C" w14:textId="77777777" w:rsidR="00A27A51" w:rsidRDefault="001F66BB" w:rsidP="00A27A51">
      <w:pPr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7A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7A51"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="00A27A51"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5ADED318" w14:textId="77777777" w:rsidR="00A27A51" w:rsidRDefault="001F66BB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A27A51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  </w:t>
      </w:r>
      <w:r w:rsidR="00A27A51" w:rsidRPr="0047777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27A51">
        <w:rPr>
          <w:rFonts w:ascii="TH SarabunIT๙" w:hAnsi="TH SarabunIT๙" w:cs="TH SarabunIT๙" w:hint="cs"/>
          <w:sz w:val="32"/>
          <w:szCs w:val="32"/>
          <w:cs/>
        </w:rPr>
        <w:tab/>
      </w:r>
      <w:r w:rsidR="00A27A5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A27A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7A51"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 w:rsidR="00A27A51"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14:paraId="31551B82" w14:textId="77777777"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1F66B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14:paraId="290D1143" w14:textId="77777777"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5BF24E" w14:textId="77777777"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6B98AA" w14:textId="77777777" w:rsidR="000205A1" w:rsidRPr="00A27A51" w:rsidRDefault="000205A1" w:rsidP="000205A1"/>
    <w:p w14:paraId="31CC9530" w14:textId="77777777" w:rsidR="000205A1" w:rsidRPr="00E5547A" w:rsidRDefault="000205A1" w:rsidP="000205A1"/>
    <w:p w14:paraId="10842DB4" w14:textId="77777777" w:rsidR="000205A1" w:rsidRDefault="000205A1" w:rsidP="000205A1">
      <w:pPr>
        <w:rPr>
          <w:cs/>
        </w:rPr>
      </w:pPr>
    </w:p>
    <w:p w14:paraId="39DA0F02" w14:textId="77777777"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7E978A" w14:textId="77777777"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5A1"/>
    <w:rsid w:val="000205A1"/>
    <w:rsid w:val="001F66BB"/>
    <w:rsid w:val="005B607D"/>
    <w:rsid w:val="007F0FB2"/>
    <w:rsid w:val="009A2CFF"/>
    <w:rsid w:val="00A27A51"/>
    <w:rsid w:val="00AE0BEA"/>
    <w:rsid w:val="00B35CAA"/>
    <w:rsid w:val="00D64B42"/>
    <w:rsid w:val="00E52DD2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E47DE"/>
  <w15:docId w15:val="{5CE5EE89-9933-46C5-A39E-7706897A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9</cp:revision>
  <dcterms:created xsi:type="dcterms:W3CDTF">2024-04-01T02:50:00Z</dcterms:created>
  <dcterms:modified xsi:type="dcterms:W3CDTF">2025-05-14T08:30:00Z</dcterms:modified>
</cp:coreProperties>
</file>