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BAB6" w14:textId="77777777" w:rsidR="00F92887" w:rsidRDefault="00F92887" w:rsidP="00C723D8">
      <w:pPr>
        <w:rPr>
          <w:rFonts w:ascii="TH SarabunIT๙" w:hAnsi="TH SarabunIT๙" w:cs="TH SarabunIT๙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A1777D3" wp14:editId="415C84E3">
            <wp:simplePos x="0" y="0"/>
            <wp:positionH relativeFrom="column">
              <wp:posOffset>2220595</wp:posOffset>
            </wp:positionH>
            <wp:positionV relativeFrom="paragraph">
              <wp:posOffset>-459105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3A4C4" w14:textId="77777777" w:rsidR="00F92887" w:rsidRDefault="00F92887" w:rsidP="00F92887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364EC70" w14:textId="77777777" w:rsidR="00F92887" w:rsidRDefault="00F92887" w:rsidP="00F92887">
      <w:pPr>
        <w:rPr>
          <w:rFonts w:ascii="TH SarabunIT๙" w:eastAsia="Angsana New" w:hAnsi="TH SarabunIT๙" w:cs="TH SarabunIT๙"/>
        </w:rPr>
      </w:pPr>
    </w:p>
    <w:p w14:paraId="61CF5AA1" w14:textId="77777777" w:rsidR="00F92887" w:rsidRDefault="00F92887" w:rsidP="00F92887">
      <w:pPr>
        <w:spacing w:before="120"/>
        <w:jc w:val="center"/>
        <w:rPr>
          <w:rFonts w:ascii="TH SarabunIT๙" w:hAnsi="TH SarabunIT๙" w:cs="TH SarabunIT๙"/>
        </w:rPr>
      </w:pPr>
    </w:p>
    <w:p w14:paraId="6AD4B970" w14:textId="77777777" w:rsidR="00F92887" w:rsidRDefault="00F92887" w:rsidP="00F92887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7DDAED8D" w14:textId="1E94D52E" w:rsidR="00F92887" w:rsidRDefault="00F92887" w:rsidP="00F9288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 จังหวัดพังงา</w:t>
      </w:r>
    </w:p>
    <w:p w14:paraId="52D841C4" w14:textId="6DD8CBA0" w:rsidR="00F92887" w:rsidRDefault="00CF2DFE" w:rsidP="00F9288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63C11">
        <w:rPr>
          <w:rFonts w:ascii="TH SarabunIT๙" w:hAnsi="TH SarabunIT๙" w:cs="TH SarabunIT๙"/>
          <w:sz w:val="32"/>
          <w:szCs w:val="32"/>
        </w:rPr>
        <w:t>5346</w:t>
      </w:r>
      <w:r w:rsidR="00B23229">
        <w:rPr>
          <w:rFonts w:ascii="TH SarabunIT๙" w:hAnsi="TH SarabunIT๙" w:cs="TH SarabunIT๙"/>
          <w:sz w:val="32"/>
          <w:szCs w:val="32"/>
          <w:cs/>
        </w:rPr>
        <w:t>/๒๕6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D5FECAC" w14:textId="77777777" w:rsidR="00F92887" w:rsidRDefault="00F92887" w:rsidP="00F9288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</w:t>
      </w:r>
      <w:r w:rsidR="00B23229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74074E9C" w14:textId="707B7E48" w:rsidR="00F92887" w:rsidRDefault="006F046E" w:rsidP="00F9288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 w:rsidR="008D731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เหมาปรับปรุงซ่อมแซม รพ.สต.เตรียม</w:t>
      </w:r>
    </w:p>
    <w:p w14:paraId="575FA57D" w14:textId="77777777" w:rsidR="00F92887" w:rsidRDefault="00F92887" w:rsidP="00F9288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0B5C9F21" w14:textId="77777777" w:rsidR="00F92887" w:rsidRDefault="00F92887" w:rsidP="00F92887">
      <w:pPr>
        <w:ind w:left="720" w:firstLine="720"/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โรงพยาบาลส่งเสริมสุขภาพตำบลเตรียม จะดำเนินการจัดจ้าง</w:t>
      </w:r>
    </w:p>
    <w:p w14:paraId="7B516BFB" w14:textId="77777777" w:rsidR="00F92887" w:rsidRDefault="008D7315" w:rsidP="00F928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เหมาปรับปรุงซ่อมแซม รพ.สต.เตรียม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88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๑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งาน </w:t>
      </w:r>
      <w:r w:rsidR="00F92887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 w:rsidR="00F928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โรงพยาบาลส่งเสริมสุขภาพตำบลเตรียม ภายในวงเงิน </w:t>
      </w:r>
      <w:r w:rsidR="00F9288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9,279</w:t>
      </w:r>
      <w:r w:rsidR="00F92887">
        <w:rPr>
          <w:rFonts w:ascii="TH SarabunIT๙" w:hAnsi="TH SarabunIT๙" w:cs="TH SarabunIT๙"/>
          <w:sz w:val="32"/>
          <w:szCs w:val="32"/>
          <w:cs/>
        </w:rPr>
        <w:t>.00 บาท (</w:t>
      </w:r>
      <w:r>
        <w:rPr>
          <w:rFonts w:ascii="TH SarabunIT๙" w:hAnsi="TH SarabunIT๙" w:cs="TH SarabunIT๙" w:hint="cs"/>
          <w:sz w:val="32"/>
          <w:szCs w:val="32"/>
          <w:cs/>
        </w:rPr>
        <w:t>เก้าพันสองร้อยเจ็ดสิบเก้า</w:t>
      </w:r>
      <w:r w:rsidR="00F92887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14:paraId="7DA888D2" w14:textId="731CD970" w:rsidR="00F92887" w:rsidRDefault="00F92887" w:rsidP="00F92887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</w:t>
      </w:r>
      <w:r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B23229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  <w:r w:rsidR="00B232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จัดจ้าง</w:t>
      </w:r>
      <w:r w:rsidR="008D731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เหมาปรับปรุงซ่อมแซม รพ.สต.เตรียม</w:t>
      </w:r>
      <w:r w:rsidR="00EE2308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4595DE3E" w14:textId="77777777" w:rsidR="00F92887" w:rsidRDefault="008D7315" w:rsidP="00F92887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นางบริสุทธิ์ บุญชู</w:t>
      </w:r>
      <w:r w:rsidR="00F92887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 w:rsidR="00F9288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กรรมการ</w:t>
      </w:r>
    </w:p>
    <w:p w14:paraId="217BD767" w14:textId="558D4C21" w:rsidR="00F92887" w:rsidRDefault="00F92887" w:rsidP="00B23229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  <w:r w:rsidR="00B232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14:paraId="27034CF5" w14:textId="3550B45D" w:rsidR="00F92887" w:rsidRDefault="00F92887" w:rsidP="00F92887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44AC11DE" w14:textId="0D09A8E6" w:rsidR="00F92887" w:rsidRDefault="00F92887" w:rsidP="00F92887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18365AB3" w14:textId="77777777" w:rsidR="00F92887" w:rsidRDefault="00F92887" w:rsidP="00F92887">
      <w:pPr>
        <w:spacing w:before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สั่ง  ณ  วันที่  </w:t>
      </w:r>
      <w:r w:rsidR="008D7315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731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 xml:space="preserve"> พ.ศ. 2568</w:t>
      </w:r>
    </w:p>
    <w:p w14:paraId="784251D3" w14:textId="28AE691A" w:rsidR="00F92887" w:rsidRDefault="00B63C11" w:rsidP="00F9288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1" locked="0" layoutInCell="1" allowOverlap="1" wp14:anchorId="301BFDEB" wp14:editId="37ABAC20">
            <wp:simplePos x="0" y="0"/>
            <wp:positionH relativeFrom="margin">
              <wp:posOffset>2965450</wp:posOffset>
            </wp:positionH>
            <wp:positionV relativeFrom="margin">
              <wp:posOffset>5753100</wp:posOffset>
            </wp:positionV>
            <wp:extent cx="655320" cy="742315"/>
            <wp:effectExtent l="0" t="0" r="0" b="635"/>
            <wp:wrapNone/>
            <wp:docPr id="21160582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A12D3" w14:textId="77777777" w:rsidR="00F92887" w:rsidRDefault="00F92887" w:rsidP="00F9288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C0F633" w14:textId="77777777" w:rsidR="00874319" w:rsidRDefault="00F92887" w:rsidP="00874319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87431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4319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874319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64B202A7" w14:textId="77777777" w:rsidR="00874319" w:rsidRPr="0047777D" w:rsidRDefault="00B23229" w:rsidP="0087431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74319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</w:t>
      </w:r>
    </w:p>
    <w:p w14:paraId="1C1CB1E3" w14:textId="77777777" w:rsidR="00874319" w:rsidRDefault="00874319" w:rsidP="008743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13E1168D" w14:textId="77777777" w:rsidR="00874319" w:rsidRDefault="00874319" w:rsidP="008743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3D2AE4D5" w14:textId="77777777" w:rsidR="00874319" w:rsidRDefault="00874319" w:rsidP="008743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98F67" w14:textId="77777777" w:rsidR="00F92887" w:rsidRPr="00874319" w:rsidRDefault="00F92887" w:rsidP="00874319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F3BF4" w14:textId="77777777" w:rsidR="00A54432" w:rsidRDefault="00A54432" w:rsidP="00A544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4C022B" w14:textId="77777777" w:rsidR="00A54432" w:rsidRDefault="00A54432" w:rsidP="00A54432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FBEF49" w14:textId="77777777" w:rsidR="000334F3" w:rsidRPr="00A54432" w:rsidRDefault="000334F3"/>
    <w:sectPr w:rsidR="000334F3" w:rsidRPr="00A54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432"/>
    <w:rsid w:val="000334F3"/>
    <w:rsid w:val="001033AB"/>
    <w:rsid w:val="006F046E"/>
    <w:rsid w:val="00874319"/>
    <w:rsid w:val="008D7315"/>
    <w:rsid w:val="00A54432"/>
    <w:rsid w:val="00B23229"/>
    <w:rsid w:val="00B63C11"/>
    <w:rsid w:val="00C723D8"/>
    <w:rsid w:val="00CF2DFE"/>
    <w:rsid w:val="00E6278A"/>
    <w:rsid w:val="00EE2308"/>
    <w:rsid w:val="00F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4EF0"/>
  <w15:docId w15:val="{D312B9C9-59A3-4A1E-9CA1-4AE54388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43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3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11</cp:revision>
  <cp:lastPrinted>2024-04-02T07:14:00Z</cp:lastPrinted>
  <dcterms:created xsi:type="dcterms:W3CDTF">2024-03-25T02:31:00Z</dcterms:created>
  <dcterms:modified xsi:type="dcterms:W3CDTF">2025-06-23T08:06:00Z</dcterms:modified>
</cp:coreProperties>
</file>